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00392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Создавайте технологии будущего уже сегодня на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Sk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Challenge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2026!   </w:t>
      </w:r>
    </w:p>
    <w:p w14:paraId="7E6AB1AE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</w:p>
    <w:p w14:paraId="6E63FA78" w14:textId="5E2F613C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Продолжается приём заявок на Федеральный конкурс молодёжных технологических проектов Технопарка «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Сколково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» – 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Sk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Challenge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2026.   </w:t>
      </w:r>
    </w:p>
    <w:p w14:paraId="5AB232E8" w14:textId="77777777" w:rsidR="00AB0498" w:rsidRPr="00AB0498" w:rsidRDefault="00AB0498" w:rsidP="00AB0498">
      <w:pPr>
        <w:rPr>
          <w:rFonts w:ascii="Roboto" w:eastAsia="Times New Roman" w:hAnsi="Roboto" w:cs="Times New Roman"/>
          <w:color w:val="011C29"/>
          <w:lang w:eastAsia="ru-RU"/>
        </w:rPr>
      </w:pPr>
    </w:p>
    <w:p w14:paraId="209F33AF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Участниками могут стать дети и молодёжь от 7 до 23 лет. А главное — участвовать можно из любой точки страны: все этапы конкурса проходят онлайн.   </w:t>
      </w:r>
    </w:p>
    <w:p w14:paraId="75B8A958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Задания конкурса – это реальные бизнес-кейсы от крупных компаний. Участники смогут предложить собственные решения, проверить свои идеи на практике и показать свои навыки потенциальным работодателям.   </w:t>
      </w:r>
    </w:p>
    <w:p w14:paraId="30A238D2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</w:p>
    <w:p w14:paraId="464D4558" w14:textId="2C89779B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А ещё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Sk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Challenge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— это возможность: </w:t>
      </w:r>
    </w:p>
    <w:p w14:paraId="30BE421D" w14:textId="77777777" w:rsidR="005B4113" w:rsidRPr="005B4113" w:rsidRDefault="005B4113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val="en-GB" w:eastAsia="ru-RU"/>
        </w:rPr>
      </w:pPr>
    </w:p>
    <w:p w14:paraId="0C569492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Apple Color Emoji" w:eastAsia="Times New Roman" w:hAnsi="Apple Color Emoji" w:cs="Apple Color Emoji"/>
          <w:color w:val="011C29"/>
          <w:shd w:val="clear" w:color="auto" w:fill="FFFFFF"/>
          <w:lang w:eastAsia="ru-RU"/>
        </w:rPr>
        <w:t>✅</w:t>
      </w: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прокачать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hard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&amp;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soft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skills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; </w:t>
      </w:r>
    </w:p>
    <w:p w14:paraId="209BA97B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Apple Color Emoji" w:eastAsia="Times New Roman" w:hAnsi="Apple Color Emoji" w:cs="Apple Color Emoji"/>
          <w:color w:val="011C29"/>
          <w:shd w:val="clear" w:color="auto" w:fill="FFFFFF"/>
          <w:lang w:eastAsia="ru-RU"/>
        </w:rPr>
        <w:t>✅</w:t>
      </w: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познакомиться с ведущими компаниями и их технологиями; </w:t>
      </w:r>
    </w:p>
    <w:p w14:paraId="32B2B2D3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Apple Color Emoji" w:eastAsia="Times New Roman" w:hAnsi="Apple Color Emoji" w:cs="Apple Color Emoji"/>
          <w:color w:val="011C29"/>
          <w:shd w:val="clear" w:color="auto" w:fill="FFFFFF"/>
          <w:lang w:eastAsia="ru-RU"/>
        </w:rPr>
        <w:t>✅</w:t>
      </w: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получить обратную связь от экспертов и индустриальных партнёров; </w:t>
      </w:r>
    </w:p>
    <w:p w14:paraId="1C539E85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  <w:r w:rsidRPr="00AB0498">
        <w:rPr>
          <w:rFonts w:ascii="Apple Color Emoji" w:eastAsia="Times New Roman" w:hAnsi="Apple Color Emoji" w:cs="Apple Color Emoji"/>
          <w:color w:val="011C29"/>
          <w:shd w:val="clear" w:color="auto" w:fill="FFFFFF"/>
          <w:lang w:eastAsia="ru-RU"/>
        </w:rPr>
        <w:t>✅</w:t>
      </w: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найти единомышленников и превратить идею в настоящий проект.   </w:t>
      </w:r>
    </w:p>
    <w:p w14:paraId="2A2FFD4C" w14:textId="77777777" w:rsidR="00AB0498" w:rsidRDefault="00AB0498" w:rsidP="00AB0498">
      <w:pPr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</w:pPr>
    </w:p>
    <w:p w14:paraId="0C8CC4BC" w14:textId="4EF50E3C" w:rsidR="00AB0498" w:rsidRPr="00AB0498" w:rsidRDefault="00AB0498" w:rsidP="00AB0498">
      <w:pPr>
        <w:rPr>
          <w:rFonts w:ascii="Roboto" w:eastAsia="Times New Roman" w:hAnsi="Roboto" w:cs="Times New Roman"/>
          <w:color w:val="011C29"/>
          <w:lang w:eastAsia="ru-RU"/>
        </w:rPr>
      </w:pP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Таймлайн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конкурса: </w:t>
      </w:r>
    </w:p>
    <w:p w14:paraId="0F640C95" w14:textId="0E151CDC" w:rsidR="00AB0498" w:rsidRPr="00AB0498" w:rsidRDefault="00AB0498" w:rsidP="00AB0498">
      <w:pPr>
        <w:rPr>
          <w:rFonts w:ascii="Times New Roman" w:eastAsia="Times New Roman" w:hAnsi="Times New Roman" w:cs="Times New Roman"/>
          <w:lang w:eastAsia="ru-RU"/>
        </w:rPr>
      </w:pPr>
    </w:p>
    <w:p w14:paraId="12538BD6" w14:textId="181303E7" w:rsidR="00AB0498" w:rsidRPr="00AB0498" w:rsidRDefault="00AB0498" w:rsidP="00AB0498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15 </w:t>
      </w:r>
      <w:r w:rsidR="005B4113"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ноября —</w:t>
      </w: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окончание приёма заявок; </w:t>
      </w:r>
    </w:p>
    <w:p w14:paraId="2A283B01" w14:textId="77777777" w:rsidR="00AB0498" w:rsidRPr="00AB0498" w:rsidRDefault="00AB0498" w:rsidP="00AB0498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5 декабря — финальный фестиваль в Технопарке «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Сколково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» (приглашаем всех желающих, вход свободный).   </w:t>
      </w:r>
    </w:p>
    <w:p w14:paraId="646C59EC" w14:textId="4CA770C1" w:rsidR="00AB0498" w:rsidRPr="00AB0498" w:rsidRDefault="00AB0498" w:rsidP="00AB0498">
      <w:pPr>
        <w:rPr>
          <w:rFonts w:ascii="Times New Roman" w:eastAsia="Times New Roman" w:hAnsi="Times New Roman" w:cs="Times New Roman"/>
          <w:lang w:eastAsia="ru-RU"/>
        </w:rPr>
      </w:pPr>
    </w:p>
    <w:p w14:paraId="2BC2944B" w14:textId="77777777" w:rsidR="00AB0498" w:rsidRPr="00AB0498" w:rsidRDefault="00AB0498" w:rsidP="00AB0498">
      <w:pPr>
        <w:rPr>
          <w:rFonts w:ascii="Times New Roman" w:eastAsia="Times New Roman" w:hAnsi="Times New Roman" w:cs="Times New Roman"/>
          <w:lang w:eastAsia="ru-RU"/>
        </w:rPr>
      </w:pPr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Оставить заявку и отправить решение </w:t>
      </w:r>
      <w:proofErr w:type="spellStart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>кейсового</w:t>
      </w:r>
      <w:proofErr w:type="spellEnd"/>
      <w:r w:rsidRPr="00AB0498">
        <w:rPr>
          <w:rFonts w:ascii="Roboto" w:eastAsia="Times New Roman" w:hAnsi="Roboto" w:cs="Times New Roman"/>
          <w:color w:val="011C29"/>
          <w:shd w:val="clear" w:color="auto" w:fill="FFFFFF"/>
          <w:lang w:eastAsia="ru-RU"/>
        </w:rPr>
        <w:t xml:space="preserve"> задания можно на сайте конкурса.</w:t>
      </w:r>
    </w:p>
    <w:p w14:paraId="750485A4" w14:textId="7931AEED" w:rsidR="00E37A4A" w:rsidRPr="009D6332" w:rsidRDefault="00E37A4A" w:rsidP="00E37A4A">
      <w:pPr>
        <w:rPr>
          <w:lang w:val="en-GB"/>
        </w:rPr>
      </w:pPr>
    </w:p>
    <w:sectPr w:rsidR="00E37A4A" w:rsidRPr="009D6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4D6A"/>
    <w:multiLevelType w:val="hybridMultilevel"/>
    <w:tmpl w:val="E8A22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4245F"/>
    <w:multiLevelType w:val="multilevel"/>
    <w:tmpl w:val="2642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44E52"/>
    <w:multiLevelType w:val="multilevel"/>
    <w:tmpl w:val="A502C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374E1E"/>
    <w:multiLevelType w:val="multilevel"/>
    <w:tmpl w:val="592A1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4A"/>
    <w:rsid w:val="003D77FB"/>
    <w:rsid w:val="005B4113"/>
    <w:rsid w:val="009D6332"/>
    <w:rsid w:val="00AB0498"/>
    <w:rsid w:val="00E3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54D104"/>
  <w15:chartTrackingRefBased/>
  <w15:docId w15:val="{803A9CBA-2F57-C24B-AC31-1301A195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-node">
    <w:name w:val="qwen-markdown-text-node"/>
    <w:basedOn w:val="a0"/>
    <w:rsid w:val="00E37A4A"/>
  </w:style>
  <w:style w:type="paragraph" w:customStyle="1" w:styleId="qwen-markdown-list-item">
    <w:name w:val="qwen-markdown-list-item"/>
    <w:basedOn w:val="a"/>
    <w:rsid w:val="00E37A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emoji">
    <w:name w:val="emoji"/>
    <w:basedOn w:val="a0"/>
    <w:rsid w:val="00AB0498"/>
  </w:style>
  <w:style w:type="paragraph" w:styleId="a3">
    <w:name w:val="List Paragraph"/>
    <w:basedOn w:val="a"/>
    <w:uiPriority w:val="34"/>
    <w:qFormat/>
    <w:rsid w:val="00AB0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5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99051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2459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28810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75094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57203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5061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37626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3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418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2026-10-26T14:27:00Z</dcterms:created>
  <dcterms:modified xsi:type="dcterms:W3CDTF">2026-10-26T14:27:00Z</dcterms:modified>
</cp:coreProperties>
</file>